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4F7" w:rsidRDefault="001704F7" w:rsidP="001704F7">
      <w:r>
        <w:t>Dear Valued A.O. Smith Water Heater Rep;</w:t>
      </w:r>
    </w:p>
    <w:p w:rsidR="001704F7" w:rsidRDefault="001704F7" w:rsidP="001704F7"/>
    <w:p w:rsidR="001704F7" w:rsidRDefault="001704F7" w:rsidP="001704F7">
      <w:r>
        <w:t xml:space="preserve">Enclosed are slip sheets for the previously announced water systems pump and expansion tank price increase. The effective date is February 1, 2015.  All orders placed by January 31, 2015 for immediate shipment will be billed at 2014 prices.   You should have received revised territory or </w:t>
      </w:r>
      <w:proofErr w:type="gramStart"/>
      <w:r>
        <w:t>quote  price</w:t>
      </w:r>
      <w:proofErr w:type="gramEnd"/>
      <w:r>
        <w:t xml:space="preserve"> sheets by now.  If you have not received these please respond to your contact in the pricing department.</w:t>
      </w:r>
    </w:p>
    <w:p w:rsidR="001704F7" w:rsidRDefault="001704F7" w:rsidP="001704F7">
      <w:r>
        <w:t>We will also do our standard mailing of these sheets</w:t>
      </w:r>
    </w:p>
    <w:p w:rsidR="001704F7" w:rsidRDefault="001704F7" w:rsidP="001704F7"/>
    <w:p w:rsidR="001704F7" w:rsidRDefault="001704F7" w:rsidP="001704F7">
      <w:r>
        <w:t>We appreciate your continued support of A.O. Smith products!</w:t>
      </w:r>
    </w:p>
    <w:p w:rsidR="001704F7" w:rsidRDefault="001704F7" w:rsidP="001704F7"/>
    <w:p w:rsidR="001704F7" w:rsidRDefault="001704F7" w:rsidP="001704F7">
      <w:r>
        <w:t>Sincerely,</w:t>
      </w:r>
    </w:p>
    <w:p w:rsidR="001704F7" w:rsidRDefault="001704F7" w:rsidP="001704F7"/>
    <w:p w:rsidR="001704F7" w:rsidRDefault="001704F7" w:rsidP="001704F7">
      <w:pPr>
        <w:rPr>
          <w:rFonts w:ascii="Arial" w:eastAsia="Times New Roman" w:hAnsi="Arial" w:cs="Arial"/>
          <w:i/>
          <w:noProof/>
          <w:sz w:val="28"/>
          <w:szCs w:val="28"/>
        </w:rPr>
      </w:pPr>
      <w:r>
        <w:rPr>
          <w:rFonts w:ascii="Arial" w:eastAsia="Times New Roman" w:hAnsi="Arial" w:cs="Arial"/>
          <w:i/>
          <w:noProof/>
          <w:sz w:val="28"/>
          <w:szCs w:val="28"/>
        </w:rPr>
        <w:t>J.J. Troccoli</w:t>
      </w:r>
    </w:p>
    <w:p w:rsidR="001704F7" w:rsidRDefault="001704F7" w:rsidP="001704F7">
      <w:pPr>
        <w:rPr>
          <w:rFonts w:eastAsia="Times New Roman" w:cs="Vijaya"/>
          <w:noProof/>
        </w:rPr>
      </w:pPr>
      <w:r>
        <w:rPr>
          <w:rFonts w:eastAsia="Times New Roman" w:cs="Vijaya"/>
          <w:noProof/>
        </w:rPr>
        <w:t>National Sales and Marketing Manager</w:t>
      </w:r>
    </w:p>
    <w:p w:rsidR="001704F7" w:rsidRDefault="001704F7" w:rsidP="001704F7">
      <w:pPr>
        <w:rPr>
          <w:rFonts w:eastAsia="Times New Roman" w:cs="Vijaya"/>
          <w:noProof/>
        </w:rPr>
      </w:pPr>
      <w:r>
        <w:rPr>
          <w:rFonts w:eastAsia="Times New Roman" w:cs="Vijaya"/>
          <w:noProof/>
        </w:rPr>
        <w:t>Water Systems Division – A.O. Smith Inc.</w:t>
      </w:r>
    </w:p>
    <w:p w:rsidR="001704F7" w:rsidRDefault="001704F7" w:rsidP="001704F7">
      <w:pPr>
        <w:rPr>
          <w:rFonts w:eastAsia="Times New Roman" w:cs="Vijaya"/>
          <w:noProof/>
        </w:rPr>
      </w:pPr>
      <w:r>
        <w:rPr>
          <w:rFonts w:eastAsia="Times New Roman" w:cs="Vijaya"/>
          <w:noProof/>
        </w:rPr>
        <w:t>800-365-4300 ext. 3</w:t>
      </w:r>
    </w:p>
    <w:p w:rsidR="001704F7" w:rsidRDefault="001704F7" w:rsidP="001704F7">
      <w:pPr>
        <w:rPr>
          <w:rFonts w:ascii="Freestyle Script" w:eastAsia="Times New Roman" w:hAnsi="Freestyle Script" w:cs="Vijaya"/>
          <w:noProof/>
        </w:rPr>
      </w:pPr>
      <w:r>
        <w:rPr>
          <w:rFonts w:eastAsia="Times New Roman" w:cs="Vijaya"/>
          <w:noProof/>
        </w:rPr>
        <w:t>615-792-6218</w:t>
      </w:r>
    </w:p>
    <w:p w:rsidR="001704F7" w:rsidRDefault="001704F7" w:rsidP="001704F7">
      <w:pPr>
        <w:rPr>
          <w:rFonts w:eastAsia="Times New Roman" w:cs="Vijaya"/>
          <w:noProof/>
        </w:rPr>
      </w:pPr>
      <w:hyperlink r:id="rId5" w:history="1">
        <w:r>
          <w:rPr>
            <w:rStyle w:val="Hyperlink"/>
            <w:rFonts w:eastAsia="Times New Roman" w:cs="Vijaya"/>
            <w:noProof/>
          </w:rPr>
          <w:t>jjtroccoli@hotwater.com</w:t>
        </w:r>
      </w:hyperlink>
    </w:p>
    <w:p w:rsidR="001704F7" w:rsidRDefault="001704F7" w:rsidP="001704F7">
      <w:pPr>
        <w:rPr>
          <w:rFonts w:eastAsia="Times New Roman" w:cs="Vijaya"/>
          <w:noProof/>
        </w:rPr>
      </w:pPr>
      <w:hyperlink r:id="rId6" w:history="1">
        <w:r>
          <w:rPr>
            <w:rStyle w:val="Hyperlink"/>
            <w:rFonts w:eastAsia="Times New Roman" w:cs="Vijaya"/>
            <w:noProof/>
          </w:rPr>
          <w:t>WWW.WSTANKS.COM</w:t>
        </w:r>
      </w:hyperlink>
    </w:p>
    <w:p w:rsidR="001704F7" w:rsidRDefault="001704F7" w:rsidP="001704F7"/>
    <w:p w:rsidR="003A4DBC" w:rsidRDefault="003A4DBC">
      <w:bookmarkStart w:id="0" w:name="_GoBack"/>
      <w:bookmarkEnd w:id="0"/>
    </w:p>
    <w:sectPr w:rsidR="003A4D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ijaya">
    <w:panose1 w:val="020B0604020202020204"/>
    <w:charset w:val="00"/>
    <w:family w:val="swiss"/>
    <w:pitch w:val="variable"/>
    <w:sig w:usb0="001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4F7"/>
    <w:rsid w:val="001704F7"/>
    <w:rsid w:val="003A4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4F7"/>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04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4F7"/>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04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79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WWW.WSTANKS.COM" TargetMode="External"/><Relationship Id="rId5" Type="http://schemas.openxmlformats.org/officeDocument/2006/relationships/hyperlink" Target="mailto:jjtroccoli@hotwat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 O. Smith Corp.</Company>
  <LinksUpToDate>false</LinksUpToDate>
  <CharactersWithSpaces>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sjecker</dc:creator>
  <cp:lastModifiedBy>sjecker</cp:lastModifiedBy>
  <cp:revision>1</cp:revision>
  <dcterms:created xsi:type="dcterms:W3CDTF">2015-01-11T18:34:00Z</dcterms:created>
  <dcterms:modified xsi:type="dcterms:W3CDTF">2015-01-11T18:35:00Z</dcterms:modified>
</cp:coreProperties>
</file>